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8CF2C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>Certain Doves...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DBD561E" w14:textId="1D4EDF69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1943</w:t>
      </w:r>
      <w:r w:rsidRPr="008F76F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br/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Certain doves fly alone in the dark,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while others prefer to huddle, a pack of wolves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They hide in themselves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trotting through the woods and devouring everything they 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Leaving no evidence of life.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I want to fly alone in the dark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see what it is like outside of society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But what will I do when the hawks come for me?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For it is safer to travel in flocks.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BEC8D87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>But at the cost of preserving me.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CFE0339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>"For all that we might be if only we'd let ourselves. "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Elizabeth Berg, Dream When You're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ling Blue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C6E41AC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1963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Certain doves fly together,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For there is safety in numbers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we make our own protection.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While some may venture out into the unknown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Who knows if we will see them again,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For the foxes lie in wait for the different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I fear no longer at what could happen,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Because life without courage has no meaning at all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we can find our own way to a haven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We can take a new route.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5F1CA10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>At the cost of our familiarity.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8FFF2F0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>"There comes a time when one must take a position that is neither safe nor politic nor popular</w:t>
      </w: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br/>
        <w:t>but he must take it because his conscience tells him it is right. "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 Martin Luther King Jr.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B8C5B9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2021</w:t>
      </w:r>
      <w:r w:rsidRPr="008F76F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br/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Certain doves are ready,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for the day when life is diminishing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when we will be forced to fly solo,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The falcons will be ready to strike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I refuse to bend,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 xml:space="preserve">For life </w:t>
      </w:r>
      <w:proofErr w:type="gramStart"/>
      <w:r w:rsidRPr="008F76F6">
        <w:rPr>
          <w:rFonts w:ascii="Times New Roman" w:eastAsia="Times New Roman" w:hAnsi="Times New Roman" w:cs="Times New Roman"/>
          <w:sz w:val="24"/>
          <w:szCs w:val="24"/>
        </w:rPr>
        <w:t>in itself has</w:t>
      </w:r>
      <w:proofErr w:type="gramEnd"/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 equal value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I refuse to break,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as a tree remains after a storm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The fear cannot break me.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The people cannot break me.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  <w:t>Society cannot break me.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D031CD" w14:textId="1B134131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>But only certain doves will remain...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97609A7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600BE03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9C460BA" w14:textId="77777777" w:rsidR="008F76F6" w:rsidRDefault="008F76F6" w:rsidP="008F76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8F76F6">
        <w:rPr>
          <w:rFonts w:ascii="Times New Roman" w:eastAsia="Times New Roman" w:hAnsi="Times New Roman" w:cs="Times New Roman"/>
          <w:sz w:val="24"/>
          <w:szCs w:val="24"/>
          <w:u w:val="single"/>
        </w:rPr>
        <w:t>Works Cited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0196D84" w14:textId="77777777" w:rsidR="008F76F6" w:rsidRDefault="008F76F6" w:rsidP="008F76F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"World War Two Quotes (77 Quotes)." </w:t>
      </w: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>Goodreads.com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, 2011,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www.goodreads.com/quotes/tag/world-war-two. Accessed 25 </w:t>
      </w:r>
      <w:proofErr w:type="gramStart"/>
      <w:r w:rsidRPr="008F76F6">
        <w:rPr>
          <w:rFonts w:ascii="Times New Roman" w:eastAsia="Times New Roman" w:hAnsi="Times New Roman" w:cs="Times New Roman"/>
          <w:sz w:val="24"/>
          <w:szCs w:val="24"/>
        </w:rPr>
        <w:t>Feb,</w:t>
      </w:r>
      <w:proofErr w:type="gramEnd"/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 2021.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146BD3" w14:textId="13F0BBF5" w:rsidR="008F76F6" w:rsidRPr="008F76F6" w:rsidRDefault="008F76F6" w:rsidP="008F76F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Laurel. "10 Inspiring Martin Luther King Jr Quotes | Best MLK Quotes | Laurel </w:t>
      </w:r>
      <w:proofErr w:type="spellStart"/>
      <w:r w:rsidRPr="008F76F6">
        <w:rPr>
          <w:rFonts w:ascii="Times New Roman" w:eastAsia="Times New Roman" w:hAnsi="Times New Roman" w:cs="Times New Roman"/>
          <w:sz w:val="24"/>
          <w:szCs w:val="24"/>
        </w:rPr>
        <w:t>Vespi</w:t>
      </w:r>
      <w:proofErr w:type="spellEnd"/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." </w:t>
      </w: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>Laurel</w:t>
      </w: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br/>
      </w:r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</w:t>
      </w:r>
      <w:proofErr w:type="spellStart"/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>Vespi</w:t>
      </w:r>
      <w:proofErr w:type="spellEnd"/>
      <w:r w:rsidRPr="008F76F6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 xml:space="preserve"> 13 Jan. 2021,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www.stonecirclecoaching.com/perspective/10-inspiring-martin-luther-king-jr-quotes/.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8F76F6">
        <w:rPr>
          <w:rFonts w:ascii="Times New Roman" w:eastAsia="Times New Roman" w:hAnsi="Times New Roman" w:cs="Times New Roman"/>
          <w:sz w:val="24"/>
          <w:szCs w:val="24"/>
        </w:rPr>
        <w:t>Accessed 25 Feb. 2021.</w:t>
      </w:r>
    </w:p>
    <w:p w14:paraId="0ED8BA07" w14:textId="77777777" w:rsidR="008F76F6" w:rsidRDefault="008F76F6"/>
    <w:sectPr w:rsidR="008F76F6" w:rsidSect="008F76F6">
      <w:pgSz w:w="12240" w:h="15840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6F6"/>
    <w:rsid w:val="008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CCB73"/>
  <w15:chartTrackingRefBased/>
  <w15:docId w15:val="{1DCE00FC-10B8-419E-A702-37A9AEDC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5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2021-02-27T05:29:00Z</dcterms:created>
  <dcterms:modified xsi:type="dcterms:W3CDTF">2021-02-27T05:41:00Z</dcterms:modified>
</cp:coreProperties>
</file>